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268"/>
        <w:gridCol w:w="2268"/>
        <w:gridCol w:w="2268"/>
        <w:gridCol w:w="2359"/>
      </w:tblGrid>
      <w:tr w:rsidR="00147EB1" w:rsidTr="00147EB1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147EB1" w:rsidRPr="00B57C23" w:rsidRDefault="00147EB1" w:rsidP="00147EB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7C23">
              <w:rPr>
                <w:rFonts w:ascii="Cambria" w:hAnsi="Cambria"/>
                <w:b/>
                <w:sz w:val="24"/>
                <w:szCs w:val="24"/>
              </w:rPr>
              <w:t>Semaine 2 – 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CM1-CM2</w:t>
            </w:r>
          </w:p>
        </w:tc>
      </w:tr>
      <w:tr w:rsidR="00147EB1" w:rsidTr="00147EB1">
        <w:trPr>
          <w:trHeight w:val="842"/>
        </w:trPr>
        <w:tc>
          <w:tcPr>
            <w:tcW w:w="3876" w:type="dxa"/>
            <w:vAlign w:val="center"/>
          </w:tcPr>
          <w:p w:rsidR="00147EB1" w:rsidRPr="00B57C23" w:rsidRDefault="00147EB1" w:rsidP="00B57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 xml:space="preserve">Recommandations : </w:t>
            </w:r>
            <w:hyperlink r:id="rId8" w:history="1">
              <w:r w:rsidRPr="00CF568E">
                <w:rPr>
                  <w:rStyle w:val="Lienhypertexte"/>
                  <w:rFonts w:ascii="Cambria" w:hAnsi="Cambria"/>
                  <w:sz w:val="24"/>
                  <w:szCs w:val="24"/>
                </w:rPr>
                <w:t>https://cache.media.eduscol.education.fr/file/Continuite/85/3/9.ficheenseignantCM1-CM2_1260853.pdf</w:t>
              </w:r>
            </w:hyperlink>
            <w:r w:rsidRPr="00CF56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147EB1" w:rsidTr="00147EB1">
        <w:trPr>
          <w:trHeight w:val="971"/>
        </w:trPr>
        <w:tc>
          <w:tcPr>
            <w:tcW w:w="3876" w:type="dxa"/>
            <w:vAlign w:val="center"/>
          </w:tcPr>
          <w:p w:rsidR="00147EB1" w:rsidRPr="00CF568E" w:rsidRDefault="00147EB1" w:rsidP="00CF568E">
            <w:pPr>
              <w:pStyle w:val="Paragraphedeliste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Une lecture quotidienne </w:t>
            </w:r>
          </w:p>
          <w:p w:rsidR="00147EB1" w:rsidRPr="00CF568E" w:rsidRDefault="00147EB1" w:rsidP="00CF568E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45 minutes, fractionnées, au moins 5 jours par semaine</w:t>
            </w:r>
          </w:p>
        </w:tc>
        <w:tc>
          <w:tcPr>
            <w:tcW w:w="236" w:type="dxa"/>
            <w:vMerge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47EB1" w:rsidTr="00147EB1">
        <w:trPr>
          <w:trHeight w:val="1130"/>
        </w:trPr>
        <w:tc>
          <w:tcPr>
            <w:tcW w:w="3876" w:type="dxa"/>
            <w:vAlign w:val="center"/>
          </w:tcPr>
          <w:p w:rsidR="00147EB1" w:rsidRPr="00CF568E" w:rsidRDefault="00147EB1" w:rsidP="00CF568E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Des exercices écrits variés 45 minutes par jour fractionnés, quotidiennement</w:t>
            </w:r>
          </w:p>
        </w:tc>
        <w:tc>
          <w:tcPr>
            <w:tcW w:w="236" w:type="dxa"/>
            <w:vMerge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47EB1" w:rsidRPr="00AF60C0" w:rsidTr="00147EB1">
        <w:trPr>
          <w:trHeight w:val="977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L’oral mérite une attention particulière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47EB1" w:rsidRPr="00AF60C0" w:rsidTr="00147EB1">
        <w:trPr>
          <w:trHeight w:val="991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Calcul </w:t>
            </w:r>
          </w:p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15 à 20 minutes par jour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47EB1" w:rsidRPr="00AF60C0" w:rsidTr="00147EB1">
        <w:trPr>
          <w:trHeight w:val="849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Numération </w:t>
            </w:r>
          </w:p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47EB1" w:rsidRPr="00AF60C0" w:rsidTr="00147EB1">
        <w:trPr>
          <w:trHeight w:val="849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Résolution de problèmes </w:t>
            </w:r>
          </w:p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47EB1" w:rsidRPr="00AF60C0" w:rsidTr="00147EB1">
        <w:trPr>
          <w:trHeight w:val="849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Réalisation d’une expérience en sciences ou technologie, production artistique, apprentissage d’une chanson en anglais, visionnage d’un reportage adapté à l’âge de l’enfant en histoire, en géographie, en arts plastiques, ou encore en sciences, etc.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A12642" w:rsidRPr="00AF60C0" w:rsidTr="00A12642">
        <w:trPr>
          <w:trHeight w:val="849"/>
        </w:trPr>
        <w:tc>
          <w:tcPr>
            <w:tcW w:w="3876" w:type="dxa"/>
            <w:vAlign w:val="center"/>
          </w:tcPr>
          <w:p w:rsidR="00A12642" w:rsidRPr="00CF568E" w:rsidRDefault="00A1264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Pour aller plus loin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44767" w:rsidRPr="00AF60C0" w:rsidRDefault="00B44767">
      <w:pPr>
        <w:rPr>
          <w:rFonts w:ascii="Cambria" w:hAnsi="Cambria" w:cs="Arial"/>
          <w:sz w:val="24"/>
          <w:szCs w:val="24"/>
        </w:rPr>
      </w:pPr>
    </w:p>
    <w:sectPr w:rsidR="00B44767" w:rsidRPr="00AF60C0" w:rsidSect="00A1264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C0" w:rsidRDefault="00F170C0" w:rsidP="00B57C23">
      <w:pPr>
        <w:spacing w:after="0" w:line="240" w:lineRule="auto"/>
      </w:pPr>
      <w:r>
        <w:separator/>
      </w:r>
    </w:p>
  </w:endnote>
  <w:endnote w:type="continuationSeparator" w:id="0">
    <w:p w:rsidR="00F170C0" w:rsidRDefault="00F170C0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C0" w:rsidRDefault="00F170C0" w:rsidP="00B57C23">
      <w:pPr>
        <w:spacing w:after="0" w:line="240" w:lineRule="auto"/>
      </w:pPr>
      <w:r>
        <w:separator/>
      </w:r>
    </w:p>
  </w:footnote>
  <w:footnote w:type="continuationSeparator" w:id="0">
    <w:p w:rsidR="00F170C0" w:rsidRDefault="00F170C0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A4DA3"/>
    <w:rsid w:val="00147EB1"/>
    <w:rsid w:val="002168D6"/>
    <w:rsid w:val="0049316C"/>
    <w:rsid w:val="00991976"/>
    <w:rsid w:val="00A12642"/>
    <w:rsid w:val="00AF60C0"/>
    <w:rsid w:val="00B44767"/>
    <w:rsid w:val="00B57C23"/>
    <w:rsid w:val="00CF568E"/>
    <w:rsid w:val="00D90AB5"/>
    <w:rsid w:val="00F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7849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5/3/9.ficheenseignantCM1-CM2_126085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1D40-491F-4381-936D-E73103A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dcterms:created xsi:type="dcterms:W3CDTF">2020-03-23T09:13:00Z</dcterms:created>
  <dcterms:modified xsi:type="dcterms:W3CDTF">2020-03-25T12:29:00Z</dcterms:modified>
</cp:coreProperties>
</file>