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position w:val="0"/>
          <w:sz w:val="40"/>
          <w:sz w:val="40"/>
          <w:szCs w:val="40"/>
          <w:vertAlign w:val="baseline"/>
          <w:lang w:eastAsia="fr-FR"/>
        </w:rPr>
      </w:pPr>
      <w:r>
        <w:rPr>
          <w:rFonts w:eastAsia="Times New Roman" w:cs="Arial" w:ascii="Arial" w:hAnsi="Arial"/>
          <w:color w:val="443BB4"/>
          <w:sz w:val="40"/>
          <w:szCs w:val="40"/>
          <w:vertAlign w:val="subscript"/>
          <w:lang w:eastAsia="fr-FR"/>
        </w:rPr>
      </w:r>
    </w:p>
    <w:p>
      <w:pPr>
        <w:pStyle w:val="Normal"/>
        <w:pageBreakBefore w:val="false"/>
        <w:spacing w:lineRule="auto" w:line="240" w:before="0" w:after="0"/>
        <w:jc w:val="center"/>
        <w:rPr>
          <w:color w:val="000000"/>
          <w:position w:val="0"/>
          <w:sz w:val="22"/>
          <w:sz w:val="22"/>
          <w:vertAlign w:val="baseline"/>
        </w:rPr>
      </w:pPr>
      <w:r>
        <w:rPr>
          <w:rFonts w:eastAsia="Times New Roman" w:cs="Arial" w:ascii="Arial" w:hAnsi="Arial"/>
          <w:color w:val="000000"/>
          <w:position w:val="0"/>
          <w:sz w:val="40"/>
          <w:sz w:val="40"/>
          <w:szCs w:val="40"/>
          <w:vertAlign w:val="baseline"/>
          <w:lang w:eastAsia="fr-FR"/>
        </w:rPr>
        <w:t>L’écrit 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  <w:lang w:eastAsia="fr-FR"/>
        </w:rPr>
        <w:t xml:space="preserve">: </w:t>
      </w:r>
      <w:r>
        <w:rPr>
          <w:rFonts w:eastAsia="Verdana" w:cs="Arial" w:ascii="Arial" w:hAnsi="Arial"/>
          <w:color w:val="000000"/>
          <w:spacing w:val="0"/>
          <w:position w:val="0"/>
          <w:sz w:val="40"/>
          <w:sz w:val="40"/>
          <w:szCs w:val="40"/>
          <w:vertAlign w:val="baseline"/>
        </w:rPr>
        <w:t>Découvri</w:t>
      </w:r>
      <w:r>
        <w:rPr>
          <w:rFonts w:eastAsia="Verdana" w:cs="Arial" w:ascii="Arial" w:hAnsi="Arial"/>
          <w:color w:val="000000"/>
          <w:position w:val="0"/>
          <w:sz w:val="40"/>
          <w:sz w:val="40"/>
          <w:szCs w:val="40"/>
          <w:vertAlign w:val="baseline"/>
        </w:rPr>
        <w:t>r</w:t>
      </w:r>
      <w:r>
        <w:rPr>
          <w:rFonts w:eastAsia="Verdana" w:cs="Arial" w:ascii="Arial" w:hAnsi="Arial"/>
          <w:color w:val="000000"/>
          <w:spacing w:val="0"/>
          <w:position w:val="0"/>
          <w:sz w:val="40"/>
          <w:sz w:val="40"/>
          <w:szCs w:val="40"/>
          <w:vertAlign w:val="baseline"/>
        </w:rPr>
        <w:t xml:space="preserve"> l</w:t>
      </w:r>
      <w:r>
        <w:rPr>
          <w:rFonts w:eastAsia="Verdana" w:cs="Arial" w:ascii="Arial" w:hAnsi="Arial"/>
          <w:color w:val="000000"/>
          <w:position w:val="0"/>
          <w:sz w:val="40"/>
          <w:sz w:val="40"/>
          <w:szCs w:val="40"/>
          <w:vertAlign w:val="baseline"/>
        </w:rPr>
        <w:t>e</w:t>
      </w:r>
      <w:r>
        <w:rPr>
          <w:rFonts w:eastAsia="Verdana" w:cs="Arial" w:ascii="Arial" w:hAnsi="Arial"/>
          <w:color w:val="000000"/>
          <w:spacing w:val="0"/>
          <w:position w:val="0"/>
          <w:sz w:val="40"/>
          <w:sz w:val="40"/>
          <w:szCs w:val="40"/>
          <w:vertAlign w:val="baseline"/>
        </w:rPr>
        <w:t xml:space="preserve"> princip</w:t>
      </w:r>
      <w:r>
        <w:rPr>
          <w:rFonts w:eastAsia="Verdana" w:cs="Arial" w:ascii="Arial" w:hAnsi="Arial"/>
          <w:color w:val="000000"/>
          <w:position w:val="0"/>
          <w:sz w:val="40"/>
          <w:sz w:val="40"/>
          <w:szCs w:val="40"/>
          <w:vertAlign w:val="baseline"/>
        </w:rPr>
        <w:t>e</w:t>
      </w:r>
      <w:r>
        <w:rPr>
          <w:rFonts w:eastAsia="Verdana" w:cs="Arial" w:ascii="Arial" w:hAnsi="Arial"/>
          <w:color w:val="000000"/>
          <w:spacing w:val="0"/>
          <w:position w:val="0"/>
          <w:sz w:val="40"/>
          <w:sz w:val="40"/>
          <w:szCs w:val="40"/>
          <w:vertAlign w:val="baseline"/>
        </w:rPr>
        <w:t xml:space="preserve"> alphabétique</w:t>
      </w:r>
    </w:p>
    <w:tbl>
      <w:tblPr>
        <w:tblW w:w="5000" w:type="pct"/>
        <w:jc w:val="left"/>
        <w:tblInd w:w="-3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393"/>
        <w:gridCol w:w="12764"/>
      </w:tblGrid>
      <w:tr>
        <w:trPr>
          <w:trHeight w:val="435" w:hRule="atLeast"/>
        </w:trPr>
        <w:tc>
          <w:tcPr>
            <w:tcW w:w="3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D6CCE3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Liberation Sans" w:hAnsi="Liberation Sans"/>
                <w:lang w:eastAsia="fr-FR"/>
              </w:rPr>
              <w:t>Objectif(s) visé(s) :</w:t>
            </w:r>
          </w:p>
        </w:tc>
        <w:tc>
          <w:tcPr>
            <w:tcW w:w="12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6CCE3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Liberation Sans" w:hAnsi="Liberation Sans"/>
                <w:lang w:eastAsia="fr-FR"/>
              </w:rPr>
              <w:t>Ce qui est attendu des enfants en fin d’école maternelle :</w:t>
            </w:r>
          </w:p>
        </w:tc>
      </w:tr>
      <w:tr>
        <w:trPr>
          <w:trHeight w:val="780" w:hRule="atLeast"/>
        </w:trPr>
        <w:tc>
          <w:tcPr>
            <w:tcW w:w="3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  <w:t>Découvrir le principe alphabétique</w:t>
            </w:r>
          </w:p>
        </w:tc>
        <w:tc>
          <w:tcPr>
            <w:tcW w:w="12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Manifester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la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curiosité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par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rapport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à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l’écrit.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Pouvoir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redire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mots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d’une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phrase écrite après sa lecture par l’adulte, les mots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du titre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connu d’un livre ou d’un texte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Reconnaître</w:t>
            </w:r>
            <w:r>
              <w:rPr>
                <w:rFonts w:eastAsia="Arial" w:cs="Arial" w:ascii="Liberation Sans" w:hAnsi="Liberation Sans"/>
                <w:spacing w:val="2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les</w:t>
            </w:r>
            <w:r>
              <w:rPr>
                <w:rFonts w:eastAsia="Arial" w:cs="Arial" w:ascii="Liberation Sans" w:hAnsi="Liberation Sans"/>
                <w:spacing w:val="2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lettres</w:t>
            </w:r>
            <w:r>
              <w:rPr>
                <w:rFonts w:eastAsia="Arial" w:cs="Arial" w:ascii="Liberation Sans" w:hAnsi="Liberation Sans"/>
                <w:spacing w:val="2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</w:t>
            </w:r>
            <w:r>
              <w:rPr>
                <w:rFonts w:eastAsia="Arial" w:cs="Arial" w:ascii="Liberation Sans" w:hAnsi="Liberation Sans"/>
                <w:spacing w:val="2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l’alphabet</w:t>
            </w:r>
            <w:r>
              <w:rPr>
                <w:rFonts w:eastAsia="Arial" w:cs="Arial" w:ascii="Liberation Sans" w:hAnsi="Liberation Sans"/>
                <w:spacing w:val="2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et</w:t>
            </w:r>
            <w:r>
              <w:rPr>
                <w:rFonts w:eastAsia="Arial" w:cs="Arial" w:ascii="Liberation Sans" w:hAnsi="Liberation Sans"/>
                <w:spacing w:val="2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connaître</w:t>
            </w:r>
            <w:r>
              <w:rPr>
                <w:rFonts w:eastAsia="Arial" w:cs="Arial" w:ascii="Liberation Sans" w:hAnsi="Liberation Sans"/>
                <w:spacing w:val="2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les</w:t>
            </w:r>
            <w:r>
              <w:rPr>
                <w:rFonts w:eastAsia="Arial" w:cs="Arial" w:ascii="Liberation Sans" w:hAnsi="Liberation Sans"/>
                <w:spacing w:val="2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correspondances</w:t>
            </w:r>
            <w:r>
              <w:rPr>
                <w:rFonts w:eastAsia="Arial" w:cs="Arial" w:ascii="Liberation Sans" w:hAnsi="Liberation Sans"/>
                <w:spacing w:val="2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entre</w:t>
            </w:r>
            <w:r>
              <w:rPr>
                <w:rFonts w:eastAsia="Arial" w:cs="Arial" w:ascii="Liberation Sans" w:hAnsi="Liberation Sans"/>
                <w:spacing w:val="22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les trois manières de les écrire :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cursive, script,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capitales d’imprimerie. Copier à l’aide d’un clavie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>r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.</w:t>
            </w:r>
          </w:p>
        </w:tc>
      </w:tr>
      <w:tr>
        <w:trPr>
          <w:trHeight w:val="780" w:hRule="atLeast"/>
        </w:trPr>
        <w:tc>
          <w:tcPr>
            <w:tcW w:w="3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Contexte, circonstances, dispositifs, activités…</w:t>
            </w:r>
          </w:p>
        </w:tc>
        <w:tc>
          <w:tcPr>
            <w:tcW w:w="12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Dans une situation de 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 xml:space="preserve">de projet d’écriture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de repérage dans un écrit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de jeux : Kim visuels, Kim visuels des lettres, loto des lettres, Mémory des lettres, Mistigri des lettres, jeu de l’oie des lettres, découverte du prénom caché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Lecture et production d’abécédaires.</w:t>
            </w:r>
          </w:p>
        </w:tc>
      </w:tr>
      <w:tr>
        <w:trPr>
          <w:trHeight w:val="620" w:hRule="atLeast"/>
        </w:trPr>
        <w:tc>
          <w:tcPr>
            <w:tcW w:w="3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Pour les apprentissages suivants…</w:t>
            </w:r>
          </w:p>
        </w:tc>
        <w:tc>
          <w:tcPr>
            <w:tcW w:w="12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Comprendre les relations entre lettres et sons et commencer à mettre en œuvre le principe alphabétique pour rendre possibles les premières écritures autonomes en fin d’école maternelle.</w:t>
            </w:r>
          </w:p>
        </w:tc>
      </w:tr>
    </w:tbl>
    <w:p>
      <w:pPr>
        <w:pStyle w:val="NoSpacing"/>
        <w:spacing w:lineRule="auto" w:line="240" w:before="0" w:after="0"/>
        <w:rPr>
          <w:lang w:eastAsia="fr-FR"/>
        </w:rPr>
      </w:pPr>
      <w:r>
        <w:rPr>
          <w:lang w:eastAsia="fr-FR"/>
        </w:rPr>
      </w:r>
    </w:p>
    <w:tbl>
      <w:tblPr>
        <w:tblW w:w="5000" w:type="pct"/>
        <w:jc w:val="left"/>
        <w:tblInd w:w="-3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495"/>
        <w:gridCol w:w="834"/>
        <w:gridCol w:w="834"/>
        <w:gridCol w:w="834"/>
        <w:gridCol w:w="833"/>
        <w:gridCol w:w="834"/>
        <w:gridCol w:w="834"/>
        <w:gridCol w:w="834"/>
        <w:gridCol w:w="824"/>
      </w:tblGrid>
      <w:tr>
        <w:trPr>
          <w:tblHeader w:val="true"/>
          <w:trHeight w:val="495" w:hRule="atLeast"/>
        </w:trPr>
        <w:tc>
          <w:tcPr>
            <w:tcW w:w="9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D6CCE3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L’enseignant observe que l’enfant commence à réussir ou réussit régulièrement à…</w:t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D6CCE3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D6CCE3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D6CCE3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D6CCE3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D6CCE3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D6CCE3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D6CCE3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6CCE3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397" w:hRule="atLeast"/>
        </w:trPr>
        <w:tc>
          <w:tcPr>
            <w:tcW w:w="9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Di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>f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férencier dessins, écritures, graphismes, pictogrammes, symbole et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signes</w:t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397" w:hRule="atLeast"/>
        </w:trPr>
        <w:tc>
          <w:tcPr>
            <w:tcW w:w="9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 w:cstheme="minorBidi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 xml:space="preserve">Identifier son prénom en prenant des repères visuels (majuscule, trait d'union,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longueur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...)</w:t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397" w:hRule="atLeast"/>
        </w:trPr>
        <w:tc>
          <w:tcPr>
            <w:tcW w:w="9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113" w:right="113" w:hanging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Identifier des mots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en prenant appui sur</w:t>
            </w:r>
            <w:r>
              <w:rPr>
                <w:rFonts w:eastAsia="Myriad Pro" w:cs="Myriad Pro" w:ascii="Liberation Sans" w:hAnsi="Liberation Sans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la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longueur, les lettres ... puis sur la valeur sonore de certaines lettres (GS)</w:t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397" w:hRule="atLeast"/>
        </w:trPr>
        <w:tc>
          <w:tcPr>
            <w:tcW w:w="9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 w:cs="" w:cstheme="minorBidi"/>
                <w:sz w:val="22"/>
                <w:szCs w:val="22"/>
                <w:highlight w:val="yellow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Reconnaître</w:t>
            </w:r>
            <w:r>
              <w:rPr>
                <w:rFonts w:eastAsia="Arial" w:cs="Arial" w:ascii="Liberation Sans" w:hAnsi="Liberation Sans"/>
                <w:spacing w:val="5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la</w:t>
            </w:r>
            <w:r>
              <w:rPr>
                <w:rFonts w:eastAsia="Arial" w:cs="Arial" w:ascii="Liberation Sans" w:hAnsi="Liberation Sans"/>
                <w:spacing w:val="5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majorité</w:t>
            </w:r>
            <w:r>
              <w:rPr>
                <w:rFonts w:eastAsia="Arial" w:cs="Arial" w:ascii="Liberation Sans" w:hAnsi="Liberation Sans"/>
                <w:spacing w:val="5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des</w:t>
            </w:r>
            <w:r>
              <w:rPr>
                <w:rFonts w:eastAsia="Arial" w:cs="Arial" w:ascii="Liberation Sans" w:hAnsi="Liberation Sans"/>
                <w:spacing w:val="5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lettres</w:t>
            </w:r>
            <w:r>
              <w:rPr>
                <w:rFonts w:eastAsia="Arial" w:cs="Arial" w:ascii="Liberation Sans" w:hAnsi="Liberation Sans"/>
                <w:spacing w:val="5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 l’alphabet</w:t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397" w:hRule="atLeast"/>
        </w:trPr>
        <w:tc>
          <w:tcPr>
            <w:tcW w:w="9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 w:cs="" w:cstheme="minorBidi"/>
                <w:sz w:val="22"/>
                <w:szCs w:val="22"/>
                <w:highlight w:val="yellow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Nommer</w:t>
            </w:r>
            <w:r>
              <w:rPr>
                <w:rFonts w:eastAsia="Arial" w:cs="Arial" w:ascii="Liberation Sans" w:hAnsi="Liberation Sans"/>
                <w:spacing w:val="5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la</w:t>
            </w:r>
            <w:r>
              <w:rPr>
                <w:rFonts w:eastAsia="Arial" w:cs="Arial" w:ascii="Liberation Sans" w:hAnsi="Liberation Sans"/>
                <w:spacing w:val="5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majorité</w:t>
            </w:r>
            <w:r>
              <w:rPr>
                <w:rFonts w:eastAsia="Arial" w:cs="Arial" w:ascii="Liberation Sans" w:hAnsi="Liberation Sans"/>
                <w:spacing w:val="5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des</w:t>
            </w:r>
            <w:r>
              <w:rPr>
                <w:rFonts w:eastAsia="Arial" w:cs="Arial" w:ascii="Liberation Sans" w:hAnsi="Liberation Sans"/>
                <w:spacing w:val="5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lettres</w:t>
            </w:r>
            <w:r>
              <w:rPr>
                <w:rFonts w:eastAsia="Arial" w:cs="Arial" w:ascii="Liberation Sans" w:hAnsi="Liberation Sans"/>
                <w:spacing w:val="5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 l’alphabet</w:t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397" w:hRule="atLeast"/>
        </w:trPr>
        <w:tc>
          <w:tcPr>
            <w:tcW w:w="9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/>
              </w:rPr>
            </w:pPr>
            <w:r>
              <w:rPr>
                <w:rFonts w:eastAsia="Calibri" w:cs="" w:ascii="Liberation Sans" w:hAnsi="Liberation Sans" w:cstheme="minorBidi" w:eastAsiaTheme="minorHAnsi"/>
                <w:sz w:val="22"/>
                <w:szCs w:val="22"/>
              </w:rPr>
              <w:t>Associer les différentes écritures d'un mot</w:t>
            </w:r>
            <w:r>
              <w:rPr>
                <w:rFonts w:eastAsia="Calibri" w:cs="" w:ascii="Liberation Sans" w:hAnsi="Liberation Sans" w:cstheme="minorBidi"/>
                <w:sz w:val="22"/>
                <w:szCs w:val="22"/>
              </w:rPr>
              <w:t xml:space="preserve"> </w:t>
            </w:r>
            <w:r>
              <w:rPr>
                <w:rFonts w:eastAsia="Calibri" w:cs="" w:ascii="Liberation Sans" w:hAnsi="Liberation Sans" w:cstheme="minorBidi"/>
                <w:sz w:val="22"/>
                <w:szCs w:val="22"/>
              </w:rPr>
              <w:t>(capitales, script, cursive)</w:t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397" w:hRule="atLeast"/>
        </w:trPr>
        <w:tc>
          <w:tcPr>
            <w:tcW w:w="9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cs="" w:cstheme="minorBidi"/>
                <w:sz w:val="22"/>
                <w:szCs w:val="22"/>
                <w:highlight w:val="yellow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Passer</w:t>
            </w:r>
            <w:r>
              <w:rPr>
                <w:rFonts w:eastAsia="Arial" w:cs="Arial" w:ascii="Liberation Sans" w:hAnsi="Liberation Sans"/>
                <w:spacing w:val="2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d’une</w:t>
            </w:r>
            <w:r>
              <w:rPr>
                <w:rFonts w:eastAsia="Arial" w:cs="Arial" w:ascii="Liberation Sans" w:hAnsi="Liberation Sans"/>
                <w:spacing w:val="28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écriture</w:t>
            </w:r>
            <w:r>
              <w:rPr>
                <w:rFonts w:eastAsia="Arial" w:cs="Arial" w:ascii="Liberation Sans" w:hAnsi="Liberation Sans"/>
                <w:spacing w:val="2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à</w:t>
            </w:r>
            <w:r>
              <w:rPr>
                <w:rFonts w:eastAsia="Arial" w:cs="Arial" w:ascii="Liberation Sans" w:hAnsi="Liberation Sans"/>
                <w:spacing w:val="29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une autre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 :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capitale d’imprimerie, script et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cursive</w:t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397" w:hRule="atLeast"/>
        </w:trPr>
        <w:tc>
          <w:tcPr>
            <w:tcW w:w="9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Marquer</w:t>
            </w:r>
            <w:r>
              <w:rPr>
                <w:rFonts w:eastAsia="Arial" w:cs="Arial" w:ascii="Liberation Sans" w:hAnsi="Liberation Sans"/>
                <w:spacing w:val="7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l’espace</w:t>
            </w:r>
            <w:r>
              <w:rPr>
                <w:rFonts w:eastAsia="Arial" w:cs="Arial" w:ascii="Liberation Sans" w:hAnsi="Liberation Sans"/>
                <w:spacing w:val="7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entre</w:t>
            </w:r>
            <w:r>
              <w:rPr>
                <w:rFonts w:eastAsia="Arial" w:cs="Arial" w:ascii="Liberation Sans" w:hAnsi="Liberation Sans"/>
                <w:spacing w:val="7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chaque</w:t>
            </w:r>
            <w:r>
              <w:rPr>
                <w:rFonts w:eastAsia="Arial" w:cs="Arial" w:ascii="Liberation Sans" w:hAnsi="Liberation Sans"/>
                <w:spacing w:val="7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mot</w:t>
            </w:r>
            <w:r>
              <w:rPr>
                <w:rFonts w:eastAsia="Arial" w:cs="Arial" w:ascii="Liberation Sans" w:hAnsi="Liberation Sans"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pour</w:t>
            </w:r>
            <w:r>
              <w:rPr>
                <w:rFonts w:eastAsia="Arial" w:cs="Arial" w:ascii="Liberation Sans" w:hAnsi="Liberation Sans"/>
                <w:spacing w:val="7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écrire</w:t>
            </w:r>
            <w:r>
              <w:rPr>
                <w:rFonts w:eastAsia="Arial" w:cs="Arial" w:ascii="Liberation Sans" w:hAnsi="Liberation Sans"/>
                <w:spacing w:val="7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un</w:t>
            </w:r>
            <w:r>
              <w:rPr>
                <w:rFonts w:eastAsia="Arial" w:cs="Arial" w:ascii="Liberation Sans" w:hAnsi="Liberation Sans"/>
                <w:spacing w:val="7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 xml:space="preserve">titre, une phrase… </w:t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397" w:hRule="atLeast"/>
        </w:trPr>
        <w:tc>
          <w:tcPr>
            <w:tcW w:w="9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Décomposer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mot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en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syllabes,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en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isolant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la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syllabe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qu’il écrit,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en énonçant le nom de la lettre et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sa valeur sonore.</w:t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397" w:hRule="atLeast"/>
        </w:trPr>
        <w:tc>
          <w:tcPr>
            <w:tcW w:w="94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Utiliser</w:t>
            </w:r>
            <w:r>
              <w:rPr>
                <w:rFonts w:eastAsia="Arial" w:cs="Arial" w:ascii="Liberation Sans" w:hAnsi="Liberation Sans"/>
                <w:spacing w:val="2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</w:t>
            </w:r>
            <w:r>
              <w:rPr>
                <w:rFonts w:eastAsia="Arial" w:cs="Arial" w:ascii="Liberation Sans" w:hAnsi="Liberation Sans"/>
                <w:spacing w:val="24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lexique</w:t>
            </w:r>
            <w:r>
              <w:rPr>
                <w:rFonts w:eastAsia="Arial" w:cs="Arial" w:ascii="Liberation Sans" w:hAnsi="Liberation Sans"/>
                <w:spacing w:val="23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qui</w:t>
            </w:r>
            <w:r>
              <w:rPr>
                <w:rFonts w:eastAsia="Arial" w:cs="Arial" w:ascii="Liberation Sans" w:hAnsi="Liberation Sans"/>
                <w:spacing w:val="24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permet</w:t>
            </w:r>
            <w:r>
              <w:rPr>
                <w:rFonts w:eastAsia="Arial" w:cs="Arial" w:ascii="Liberation Sans" w:hAnsi="Liberation Sans"/>
                <w:spacing w:val="24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</w:t>
            </w:r>
            <w:r>
              <w:rPr>
                <w:rFonts w:eastAsia="Arial" w:cs="Arial" w:ascii="Liberation Sans" w:hAnsi="Liberation Sans"/>
                <w:spacing w:val="24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nommer</w:t>
            </w:r>
            <w:r>
              <w:rPr>
                <w:rFonts w:eastAsia="Arial" w:cs="Arial" w:ascii="Liberation Sans" w:hAnsi="Liberation Sans"/>
                <w:spacing w:val="24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les</w:t>
            </w:r>
            <w:r>
              <w:rPr>
                <w:rFonts w:eastAsia="Arial" w:cs="Arial" w:ascii="Liberation Sans" w:hAnsi="Liberation Sans"/>
                <w:spacing w:val="24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unités</w:t>
            </w:r>
            <w:r>
              <w:rPr>
                <w:rFonts w:eastAsia="Arial" w:cs="Arial" w:ascii="Liberation Sans" w:hAnsi="Liberation Sans"/>
                <w:spacing w:val="24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de la</w:t>
            </w:r>
            <w:r>
              <w:rPr>
                <w:rFonts w:eastAsia="Arial" w:cs="Arial" w:ascii="Liberation Sans" w:hAnsi="Liberation Sans"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langue</w:t>
            </w:r>
            <w:r>
              <w:rPr>
                <w:rFonts w:eastAsia="Arial" w:cs="Arial" w:ascii="Liberation Sans" w:hAnsi="Liberation Sans"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:</w:t>
            </w:r>
            <w:r>
              <w:rPr>
                <w:rFonts w:eastAsia="Arial" w:cs="Arial" w:ascii="Liberation Sans" w:hAnsi="Liberation Sans"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mot,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lettre, syllabe,</w:t>
            </w:r>
            <w:r>
              <w:rPr>
                <w:rFonts w:eastAsia="Arial" w:cs="Arial" w:ascii="Liberation Sans" w:hAnsi="Liberation Sans"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son,</w:t>
            </w:r>
            <w:r>
              <w:rPr>
                <w:rFonts w:eastAsia="Arial" w:cs="Arial" w:ascii="Liberation Sans" w:hAnsi="Liberation Sans"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phrase,</w:t>
            </w:r>
            <w:r>
              <w:rPr>
                <w:rFonts w:eastAsia="Arial" w:cs="Arial" w:ascii="Liberation Sans" w:hAnsi="Liberation Sans"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 xml:space="preserve">texte, ligne, majuscule </w:t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pageBreakBefore w:val="false"/>
        <w:spacing w:lineRule="auto" w:line="240" w:before="0" w:after="0"/>
        <w:jc w:val="center"/>
        <w:rPr>
          <w:rFonts w:ascii="Arial" w:hAnsi="Arial" w:eastAsia="Verdana" w:cs="Arial"/>
          <w:color w:val="000000"/>
          <w:sz w:val="40"/>
          <w:szCs w:val="40"/>
        </w:rPr>
      </w:pPr>
      <w:r>
        <w:rPr/>
      </w:r>
    </w:p>
    <w:sectPr>
      <w:type w:val="nextPage"/>
      <w:pgSz w:orient="landscape" w:w="16838" w:h="11906"/>
      <w:pgMar w:left="340" w:right="340" w:header="0" w:top="283" w:footer="0" w:bottom="28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  <w:sz w:val="22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  <w:sz w:val="22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  <w:sz w:val="22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  <w:sz w:val="22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  <w:sz w:val="22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  <w:sz w:val="22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  <w:sz w:val="22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FR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415d0"/>
    <w:rPr>
      <w:rFonts w:ascii="Tahoma" w:hAnsi="Tahoma" w:cs="Tahoma"/>
      <w:sz w:val="16"/>
      <w:szCs w:val="16"/>
      <w:lang w:val="en-US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Arial" w:cs="Arial"/>
    </w:rPr>
  </w:style>
  <w:style w:type="character" w:styleId="ListLabel4">
    <w:name w:val="ListLabel 4"/>
    <w:qFormat/>
    <w:rPr>
      <w:rFonts w:ascii="Arial" w:hAnsi="Arial" w:cs="Symbol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ascii="Liberation Sans" w:hAnsi="Liberation Sans" w:cs="OpenSymbol"/>
      <w:sz w:val="22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00456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2771a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415d0"/>
    <w:pPr>
      <w:widowControl w:val="false"/>
      <w:spacing w:lineRule="auto" w:line="240" w:before="0" w:after="0"/>
    </w:pPr>
    <w:rPr>
      <w:rFonts w:ascii="Tahoma" w:hAnsi="Tahoma" w:cs="Tahoma"/>
      <w:sz w:val="16"/>
      <w:szCs w:val="16"/>
      <w:lang w:val="en-US"/>
    </w:rPr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Application>LibreOffice/5.0.3.2$Windows_x86 LibreOffice_project/e5f16313668ac592c1bfb310f4390624e3dbfb75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2017-01-05T15:17:00Z</dcterms:created>
  <dc:creator>Utilisateur</dc:creator>
  <dc:language>fr-FR</dc:language>
  <dcterms:modified xsi:type="dcterms:W3CDTF">2017-01-10T15:19:21Z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