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877" w:type="dxa"/>
        <w:tblInd w:w="-284" w:type="dxa"/>
        <w:tblLook w:val="04A0" w:firstRow="1" w:lastRow="0" w:firstColumn="1" w:lastColumn="0" w:noHBand="0" w:noVBand="1"/>
      </w:tblPr>
      <w:tblGrid>
        <w:gridCol w:w="284"/>
        <w:gridCol w:w="15593"/>
      </w:tblGrid>
      <w:tr w:rsidR="005D6C43" w:rsidTr="00E45BF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6C43" w:rsidRPr="006E471E" w:rsidRDefault="005D6C43" w:rsidP="006E4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D6C43" w:rsidRDefault="005D6C43" w:rsidP="005D6C43">
            <w:pPr>
              <w:jc w:val="center"/>
              <w:rPr>
                <w:b/>
                <w:sz w:val="36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6C43">
              <w:rPr>
                <w:b/>
                <w:sz w:val="36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Mémoire d</w:t>
            </w:r>
            <w:r>
              <w:rPr>
                <w:b/>
                <w:sz w:val="36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</w:t>
            </w:r>
            <w:r w:rsidRPr="005D6C43">
              <w:rPr>
                <w:b/>
                <w:sz w:val="36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suivi des élèves de l’école</w:t>
            </w:r>
          </w:p>
          <w:p w:rsidR="006E471E" w:rsidRPr="006E471E" w:rsidRDefault="006E471E" w:rsidP="006E471E">
            <w:pPr>
              <w:jc w:val="center"/>
              <w:rPr>
                <w:b/>
                <w:i/>
                <w:sz w:val="36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 w:rsidRPr="006E471E">
              <w:rPr>
                <w:b/>
                <w:i/>
                <w:sz w:val="32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Outil du directeur </w:t>
            </w:r>
          </w:p>
        </w:tc>
      </w:tr>
    </w:tbl>
    <w:p w:rsidR="005D6C43" w:rsidRPr="005D6C43" w:rsidRDefault="005D6C43" w:rsidP="005D6C43">
      <w:pPr>
        <w:jc w:val="center"/>
        <w:rPr>
          <w:smallCaps/>
        </w:rPr>
      </w:pPr>
    </w:p>
    <w:tbl>
      <w:tblPr>
        <w:tblStyle w:val="Grilledutableau"/>
        <w:tblW w:w="15614" w:type="dxa"/>
        <w:tblLayout w:type="fixed"/>
        <w:tblLook w:val="04A0" w:firstRow="1" w:lastRow="0" w:firstColumn="1" w:lastColumn="0" w:noHBand="0" w:noVBand="1"/>
      </w:tblPr>
      <w:tblGrid>
        <w:gridCol w:w="2235"/>
        <w:gridCol w:w="510"/>
        <w:gridCol w:w="510"/>
        <w:gridCol w:w="510"/>
        <w:gridCol w:w="511"/>
        <w:gridCol w:w="510"/>
        <w:gridCol w:w="510"/>
        <w:gridCol w:w="624"/>
        <w:gridCol w:w="567"/>
        <w:gridCol w:w="567"/>
        <w:gridCol w:w="567"/>
        <w:gridCol w:w="709"/>
        <w:gridCol w:w="792"/>
        <w:gridCol w:w="698"/>
        <w:gridCol w:w="698"/>
        <w:gridCol w:w="698"/>
        <w:gridCol w:w="698"/>
        <w:gridCol w:w="698"/>
        <w:gridCol w:w="1501"/>
        <w:gridCol w:w="1501"/>
      </w:tblGrid>
      <w:tr w:rsidR="00E9425B" w:rsidRPr="00E9425B" w:rsidTr="00D12994">
        <w:tc>
          <w:tcPr>
            <w:tcW w:w="2235" w:type="dxa"/>
            <w:vAlign w:val="center"/>
          </w:tcPr>
          <w:p w:rsidR="00E9425B" w:rsidRPr="00E9425B" w:rsidRDefault="00E9425B" w:rsidP="00F70852">
            <w:pPr>
              <w:jc w:val="center"/>
              <w:rPr>
                <w:b/>
              </w:rPr>
            </w:pPr>
            <w:r w:rsidRPr="00E9425B">
              <w:rPr>
                <w:b/>
                <w:smallCaps/>
              </w:rPr>
              <w:t>Nom et prénom</w:t>
            </w:r>
          </w:p>
        </w:tc>
        <w:tc>
          <w:tcPr>
            <w:tcW w:w="5386" w:type="dxa"/>
            <w:gridSpan w:val="10"/>
            <w:vAlign w:val="center"/>
          </w:tcPr>
          <w:p w:rsidR="00E9425B" w:rsidRPr="00E9425B" w:rsidRDefault="00E9425B" w:rsidP="008E4107">
            <w:pPr>
              <w:jc w:val="center"/>
              <w:rPr>
                <w:b/>
                <w:smallCaps/>
              </w:rPr>
            </w:pPr>
            <w:r w:rsidRPr="00E9425B">
              <w:rPr>
                <w:b/>
                <w:smallCaps/>
              </w:rPr>
              <w:t>Parcours scolaire – difficultés d’apprentissage</w:t>
            </w:r>
          </w:p>
        </w:tc>
        <w:tc>
          <w:tcPr>
            <w:tcW w:w="1501" w:type="dxa"/>
            <w:gridSpan w:val="2"/>
            <w:vAlign w:val="center"/>
          </w:tcPr>
          <w:p w:rsidR="00E9425B" w:rsidRPr="00E9425B" w:rsidRDefault="00F70852" w:rsidP="00F7085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Autres difficultés</w:t>
            </w:r>
          </w:p>
        </w:tc>
        <w:tc>
          <w:tcPr>
            <w:tcW w:w="3490" w:type="dxa"/>
            <w:gridSpan w:val="5"/>
            <w:vAlign w:val="center"/>
          </w:tcPr>
          <w:p w:rsidR="008E4107" w:rsidRDefault="008E4107" w:rsidP="00F70852">
            <w:pPr>
              <w:jc w:val="center"/>
              <w:rPr>
                <w:b/>
                <w:smallCaps/>
              </w:rPr>
            </w:pPr>
            <w:r w:rsidRPr="00E9425B">
              <w:rPr>
                <w:b/>
                <w:smallCaps/>
              </w:rPr>
              <w:t xml:space="preserve">Besoins particuliers </w:t>
            </w:r>
          </w:p>
          <w:p w:rsidR="00E9425B" w:rsidRPr="00E9425B" w:rsidRDefault="00E9425B" w:rsidP="008E4107">
            <w:pPr>
              <w:jc w:val="center"/>
              <w:rPr>
                <w:b/>
                <w:smallCaps/>
              </w:rPr>
            </w:pPr>
            <w:r w:rsidRPr="00E9425B">
              <w:rPr>
                <w:b/>
                <w:smallCaps/>
              </w:rPr>
              <w:t>Santé</w:t>
            </w:r>
          </w:p>
        </w:tc>
        <w:tc>
          <w:tcPr>
            <w:tcW w:w="3002" w:type="dxa"/>
            <w:gridSpan w:val="2"/>
            <w:vAlign w:val="center"/>
          </w:tcPr>
          <w:p w:rsidR="00E9425B" w:rsidRPr="00E9425B" w:rsidRDefault="00F70852" w:rsidP="00F7085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Relations avec les familles</w:t>
            </w:r>
          </w:p>
        </w:tc>
      </w:tr>
      <w:tr w:rsidR="00D12994" w:rsidTr="00D12994">
        <w:trPr>
          <w:cantSplit/>
          <w:trHeight w:val="2666"/>
        </w:trPr>
        <w:tc>
          <w:tcPr>
            <w:tcW w:w="2235" w:type="dxa"/>
          </w:tcPr>
          <w:p w:rsidR="00D12994" w:rsidRDefault="00D12994" w:rsidP="005D6C43">
            <w:pPr>
              <w:jc w:val="center"/>
            </w:pPr>
          </w:p>
        </w:tc>
        <w:tc>
          <w:tcPr>
            <w:tcW w:w="1020" w:type="dxa"/>
            <w:gridSpan w:val="2"/>
            <w:textDirection w:val="btLr"/>
          </w:tcPr>
          <w:p w:rsidR="00D12994" w:rsidRPr="00E9425B" w:rsidRDefault="00D12994" w:rsidP="004B14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9425B">
              <w:rPr>
                <w:b/>
                <w:sz w:val="18"/>
                <w:szCs w:val="18"/>
              </w:rPr>
              <w:t>APC</w:t>
            </w:r>
            <w:r w:rsidRPr="00E9425B">
              <w:rPr>
                <w:sz w:val="18"/>
                <w:szCs w:val="18"/>
              </w:rPr>
              <w:t xml:space="preserve"> – difficultés d’apprentissage</w:t>
            </w:r>
          </w:p>
        </w:tc>
        <w:tc>
          <w:tcPr>
            <w:tcW w:w="510" w:type="dxa"/>
            <w:textDirection w:val="btLr"/>
          </w:tcPr>
          <w:p w:rsidR="00D12994" w:rsidRPr="008E4107" w:rsidRDefault="00D12994" w:rsidP="00E94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PPRE</w:t>
            </w:r>
          </w:p>
        </w:tc>
        <w:tc>
          <w:tcPr>
            <w:tcW w:w="511" w:type="dxa"/>
            <w:textDirection w:val="btLr"/>
          </w:tcPr>
          <w:p w:rsidR="00D12994" w:rsidRPr="00E9425B" w:rsidRDefault="00D12994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Suivis RASED - </w:t>
            </w:r>
            <w:r w:rsidRPr="008E4107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510" w:type="dxa"/>
            <w:textDirection w:val="btLr"/>
          </w:tcPr>
          <w:p w:rsidR="00D12994" w:rsidRPr="00E9425B" w:rsidRDefault="00D12994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Suivis RASED - </w:t>
            </w:r>
            <w:r w:rsidRPr="008E4107">
              <w:rPr>
                <w:b/>
                <w:sz w:val="18"/>
                <w:szCs w:val="18"/>
              </w:rPr>
              <w:t>psy</w:t>
            </w:r>
          </w:p>
        </w:tc>
        <w:tc>
          <w:tcPr>
            <w:tcW w:w="510" w:type="dxa"/>
            <w:textDirection w:val="btLr"/>
          </w:tcPr>
          <w:p w:rsidR="00D12994" w:rsidRPr="00E9425B" w:rsidRDefault="00D12994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Stages </w:t>
            </w:r>
            <w:r w:rsidRPr="008E4107">
              <w:rPr>
                <w:b/>
                <w:sz w:val="18"/>
                <w:szCs w:val="18"/>
              </w:rPr>
              <w:t>RAN</w:t>
            </w:r>
          </w:p>
        </w:tc>
        <w:tc>
          <w:tcPr>
            <w:tcW w:w="624" w:type="dxa"/>
            <w:textDirection w:val="btLr"/>
          </w:tcPr>
          <w:p w:rsidR="00D12994" w:rsidRPr="00E9425B" w:rsidRDefault="00D12994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Suivis extérieurs</w:t>
            </w:r>
            <w:r>
              <w:rPr>
                <w:sz w:val="18"/>
                <w:szCs w:val="18"/>
              </w:rPr>
              <w:t xml:space="preserve"> (orthophonie, CMPP…)</w:t>
            </w:r>
          </w:p>
        </w:tc>
        <w:tc>
          <w:tcPr>
            <w:tcW w:w="567" w:type="dxa"/>
            <w:textDirection w:val="btLr"/>
          </w:tcPr>
          <w:p w:rsidR="00D12994" w:rsidRPr="008E4107" w:rsidRDefault="00D12994" w:rsidP="00E94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Réunions d’équipe éducative</w:t>
            </w:r>
          </w:p>
        </w:tc>
        <w:tc>
          <w:tcPr>
            <w:tcW w:w="567" w:type="dxa"/>
            <w:textDirection w:val="btLr"/>
          </w:tcPr>
          <w:p w:rsidR="00D12994" w:rsidRPr="00E9425B" w:rsidRDefault="00D12994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Absentéisme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D12994" w:rsidRPr="00E9425B" w:rsidRDefault="00D12994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Orientation </w:t>
            </w:r>
            <w:r w:rsidRPr="008E4107">
              <w:rPr>
                <w:b/>
                <w:sz w:val="18"/>
                <w:szCs w:val="18"/>
              </w:rPr>
              <w:t>SEGPA</w:t>
            </w:r>
            <w:r>
              <w:rPr>
                <w:sz w:val="18"/>
                <w:szCs w:val="18"/>
              </w:rPr>
              <w:t xml:space="preserve"> envisagée</w:t>
            </w:r>
          </w:p>
        </w:tc>
        <w:tc>
          <w:tcPr>
            <w:tcW w:w="709" w:type="dxa"/>
            <w:textDirection w:val="btLr"/>
            <w:vAlign w:val="center"/>
          </w:tcPr>
          <w:p w:rsidR="00D12994" w:rsidRPr="00E9425B" w:rsidRDefault="00D12994" w:rsidP="00F7085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Difficultés </w:t>
            </w:r>
            <w:r w:rsidRPr="008E4107">
              <w:rPr>
                <w:b/>
                <w:sz w:val="18"/>
                <w:szCs w:val="18"/>
              </w:rPr>
              <w:t>éducatives</w:t>
            </w:r>
            <w:r>
              <w:rPr>
                <w:sz w:val="18"/>
                <w:szCs w:val="18"/>
              </w:rPr>
              <w:t xml:space="preserve"> et </w:t>
            </w:r>
            <w:r w:rsidRPr="008E4107">
              <w:rPr>
                <w:b/>
                <w:sz w:val="18"/>
                <w:szCs w:val="18"/>
              </w:rPr>
              <w:t>comportementales</w:t>
            </w:r>
          </w:p>
        </w:tc>
        <w:tc>
          <w:tcPr>
            <w:tcW w:w="792" w:type="dxa"/>
            <w:textDirection w:val="btLr"/>
            <w:vAlign w:val="center"/>
          </w:tcPr>
          <w:p w:rsidR="00D12994" w:rsidRPr="00E9425B" w:rsidRDefault="00D12994" w:rsidP="00F708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Prises en charge extérieures</w:t>
            </w:r>
            <w:r>
              <w:rPr>
                <w:sz w:val="18"/>
                <w:szCs w:val="18"/>
              </w:rPr>
              <w:t xml:space="preserve"> (suivis AEMO, …)</w:t>
            </w:r>
          </w:p>
        </w:tc>
        <w:tc>
          <w:tcPr>
            <w:tcW w:w="698" w:type="dxa"/>
            <w:textDirection w:val="btLr"/>
            <w:vAlign w:val="center"/>
          </w:tcPr>
          <w:p w:rsidR="00D12994" w:rsidRPr="008E4107" w:rsidRDefault="00D12994" w:rsidP="00E94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PAI</w:t>
            </w:r>
          </w:p>
          <w:p w:rsidR="00D12994" w:rsidRPr="00E9425B" w:rsidRDefault="00D12994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(Projet d’accueil individualisé)</w:t>
            </w:r>
          </w:p>
        </w:tc>
        <w:tc>
          <w:tcPr>
            <w:tcW w:w="698" w:type="dxa"/>
            <w:textDirection w:val="btLr"/>
            <w:vAlign w:val="center"/>
          </w:tcPr>
          <w:p w:rsidR="00D12994" w:rsidRPr="008E4107" w:rsidRDefault="00D12994" w:rsidP="00E94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PPS</w:t>
            </w:r>
          </w:p>
          <w:p w:rsidR="00D12994" w:rsidRPr="00E9425B" w:rsidRDefault="00D12994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(Projet personnalisé de scolarisation)</w:t>
            </w:r>
          </w:p>
        </w:tc>
        <w:tc>
          <w:tcPr>
            <w:tcW w:w="698" w:type="dxa"/>
            <w:textDirection w:val="btLr"/>
            <w:vAlign w:val="center"/>
          </w:tcPr>
          <w:p w:rsidR="00D12994" w:rsidRPr="00E9425B" w:rsidRDefault="00D12994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PAP</w:t>
            </w:r>
            <w:r>
              <w:rPr>
                <w:sz w:val="18"/>
                <w:szCs w:val="18"/>
              </w:rPr>
              <w:t xml:space="preserve"> (Plan d’accompagnement personnalisé)</w:t>
            </w:r>
          </w:p>
        </w:tc>
        <w:tc>
          <w:tcPr>
            <w:tcW w:w="698" w:type="dxa"/>
            <w:textDirection w:val="btLr"/>
            <w:vAlign w:val="center"/>
          </w:tcPr>
          <w:p w:rsidR="00D12994" w:rsidRPr="008E4107" w:rsidRDefault="00D12994" w:rsidP="00E94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Prise</w:t>
            </w:r>
            <w:r>
              <w:rPr>
                <w:b/>
                <w:sz w:val="18"/>
                <w:szCs w:val="18"/>
              </w:rPr>
              <w:t>s</w:t>
            </w:r>
            <w:r w:rsidRPr="008E4107">
              <w:rPr>
                <w:b/>
                <w:sz w:val="18"/>
                <w:szCs w:val="18"/>
              </w:rPr>
              <w:t xml:space="preserve"> en charge extérieure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98" w:type="dxa"/>
            <w:textDirection w:val="btLr"/>
            <w:vAlign w:val="center"/>
          </w:tcPr>
          <w:p w:rsidR="00D12994" w:rsidRPr="00E9425B" w:rsidRDefault="00D12994" w:rsidP="004B140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Proposition </w:t>
            </w:r>
            <w:r w:rsidRPr="008E4107">
              <w:rPr>
                <w:b/>
                <w:sz w:val="18"/>
                <w:szCs w:val="18"/>
              </w:rPr>
              <w:t>d’orientation</w:t>
            </w:r>
            <w:r>
              <w:rPr>
                <w:sz w:val="18"/>
                <w:szCs w:val="18"/>
              </w:rPr>
              <w:t xml:space="preserve"> ULIS école, , ITEP…</w:t>
            </w:r>
          </w:p>
        </w:tc>
        <w:tc>
          <w:tcPr>
            <w:tcW w:w="1501" w:type="dxa"/>
            <w:textDirection w:val="btLr"/>
            <w:vAlign w:val="center"/>
          </w:tcPr>
          <w:p w:rsidR="00D12994" w:rsidRPr="008E4107" w:rsidRDefault="00D12994" w:rsidP="00F7085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Mémoire des réunions</w:t>
            </w:r>
          </w:p>
        </w:tc>
        <w:tc>
          <w:tcPr>
            <w:tcW w:w="1501" w:type="dxa"/>
            <w:textDirection w:val="btLr"/>
            <w:vAlign w:val="center"/>
          </w:tcPr>
          <w:p w:rsidR="00D12994" w:rsidRDefault="00D12994" w:rsidP="00F708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 xml:space="preserve">Difficultés relationnelles </w:t>
            </w:r>
            <w:r>
              <w:rPr>
                <w:sz w:val="18"/>
                <w:szCs w:val="18"/>
              </w:rPr>
              <w:t>éventuelles école-famille</w:t>
            </w:r>
          </w:p>
        </w:tc>
      </w:tr>
      <w:tr w:rsidR="008E4107" w:rsidTr="00D12994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D12994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D12994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D12994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D12994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D12994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D12994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D12994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D12994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D12994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D12994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D12994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6C43" w:rsidRDefault="005D6C43" w:rsidP="005D6C43">
      <w:pPr>
        <w:jc w:val="center"/>
      </w:pPr>
    </w:p>
    <w:sectPr w:rsidR="005D6C43" w:rsidSect="005D6C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43"/>
    <w:rsid w:val="00273444"/>
    <w:rsid w:val="005D6C43"/>
    <w:rsid w:val="006E471E"/>
    <w:rsid w:val="008E4107"/>
    <w:rsid w:val="009C5DF3"/>
    <w:rsid w:val="00A36BAE"/>
    <w:rsid w:val="00D12994"/>
    <w:rsid w:val="00E45BFC"/>
    <w:rsid w:val="00E9425B"/>
    <w:rsid w:val="00F7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750F1-EA92-486F-B5DC-86BA788C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523D-71D6-4CC7-B4AE-6E706FE3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Circo</cp:lastModifiedBy>
  <cp:revision>5</cp:revision>
  <cp:lastPrinted>2015-02-17T12:52:00Z</cp:lastPrinted>
  <dcterms:created xsi:type="dcterms:W3CDTF">2019-05-19T16:01:00Z</dcterms:created>
  <dcterms:modified xsi:type="dcterms:W3CDTF">2019-09-25T09:25:00Z</dcterms:modified>
</cp:coreProperties>
</file>